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549" w:rsidRDefault="00293303">
      <w:pPr>
        <w:spacing w:line="360" w:lineRule="auto"/>
        <w:jc w:val="center"/>
        <w:rPr>
          <w:rFonts w:ascii="微软雅黑" w:eastAsia="微软雅黑" w:hAnsi="微软雅黑" w:cs="微软雅黑"/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山东省大学生数字媒体创意大赛</w:t>
      </w:r>
    </w:p>
    <w:p w:rsidR="00411549" w:rsidRDefault="00293303">
      <w:pPr>
        <w:spacing w:line="360" w:lineRule="auto"/>
        <w:jc w:val="center"/>
        <w:rPr>
          <w:rFonts w:ascii="微软雅黑" w:eastAsia="微软雅黑" w:hAnsi="微软雅黑" w:cs="微软雅黑"/>
          <w:sz w:val="32"/>
          <w:szCs w:val="32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t>“编程类”命题——增强现实智能系统</w:t>
      </w:r>
    </w:p>
    <w:p w:rsidR="00411549" w:rsidRDefault="00293303">
      <w:pPr>
        <w:adjustRightInd w:val="0"/>
        <w:snapToGrid w:val="0"/>
        <w:spacing w:after="0" w:line="360" w:lineRule="auto"/>
        <w:rPr>
          <w:rFonts w:ascii="微软雅黑" w:eastAsia="微软雅黑" w:hAnsi="微软雅黑" w:cs="微软雅黑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一、题目要求：</w:t>
      </w:r>
    </w:p>
    <w:p w:rsidR="00411549" w:rsidRDefault="00293303" w:rsidP="00293303">
      <w:pPr>
        <w:adjustRightInd w:val="0"/>
        <w:snapToGrid w:val="0"/>
        <w:spacing w:after="0" w:line="360" w:lineRule="auto"/>
        <w:ind w:firstLineChars="200" w:firstLine="480"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围绕大赛主题，基于</w:t>
      </w:r>
      <w:r>
        <w:rPr>
          <w:rFonts w:ascii="微软雅黑" w:eastAsia="微软雅黑" w:hAnsi="微软雅黑" w:hint="eastAsia"/>
          <w:sz w:val="24"/>
          <w:szCs w:val="24"/>
        </w:rPr>
        <w:t>V</w:t>
      </w:r>
      <w:r>
        <w:rPr>
          <w:rFonts w:ascii="微软雅黑" w:eastAsia="微软雅黑" w:hAnsi="微软雅黑"/>
          <w:sz w:val="24"/>
          <w:szCs w:val="24"/>
        </w:rPr>
        <w:t>R</w:t>
      </w:r>
      <w:r>
        <w:rPr>
          <w:rFonts w:ascii="微软雅黑" w:eastAsia="微软雅黑" w:hAnsi="微软雅黑" w:hint="eastAsia"/>
          <w:sz w:val="24"/>
          <w:szCs w:val="24"/>
        </w:rPr>
        <w:t>/AR</w:t>
      </w:r>
      <w:r>
        <w:rPr>
          <w:rFonts w:ascii="微软雅黑" w:eastAsia="微软雅黑" w:hAnsi="微软雅黑" w:hint="eastAsia"/>
          <w:sz w:val="24"/>
          <w:szCs w:val="24"/>
        </w:rPr>
        <w:t>和机器人，编写程序，实现一个增强现实智能系统：机器人在家庭、工厂进行服务，操作人员</w:t>
      </w:r>
      <w:bookmarkStart w:id="0" w:name="_GoBack"/>
      <w:bookmarkEnd w:id="0"/>
      <w:r>
        <w:rPr>
          <w:rFonts w:ascii="微软雅黑" w:eastAsia="微软雅黑" w:hAnsi="微软雅黑" w:hint="eastAsia"/>
          <w:sz w:val="24"/>
          <w:szCs w:val="24"/>
        </w:rPr>
        <w:t>在远程操作机器人进行操作。操作人员在复制的家庭、工厂的虚拟场景中运动和进行交互操作，来远程驱动机器人进行同步行走和操作。</w:t>
      </w:r>
    </w:p>
    <w:p w:rsidR="00411549" w:rsidRDefault="00293303">
      <w:pPr>
        <w:adjustRightInd w:val="0"/>
        <w:snapToGrid w:val="0"/>
        <w:spacing w:after="0" w:line="360" w:lineRule="auto"/>
        <w:rPr>
          <w:rFonts w:ascii="微软雅黑" w:eastAsia="微软雅黑" w:hAnsi="微软雅黑" w:cs="微软雅黑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二、提交要求：</w:t>
      </w:r>
    </w:p>
    <w:p w:rsidR="00411549" w:rsidRDefault="00293303">
      <w:pPr>
        <w:adjustRightInd w:val="0"/>
        <w:snapToGrid w:val="0"/>
        <w:spacing w:after="0"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1.</w:t>
      </w:r>
      <w:r>
        <w:rPr>
          <w:rFonts w:ascii="微软雅黑" w:eastAsia="微软雅黑" w:hAnsi="微软雅黑" w:hint="eastAsia"/>
          <w:sz w:val="24"/>
          <w:szCs w:val="24"/>
        </w:rPr>
        <w:t>将所有文件放在一个压缩文件中，包含两个文件夹：“作品”和“文档”。</w:t>
      </w:r>
    </w:p>
    <w:p w:rsidR="00411549" w:rsidRDefault="00293303">
      <w:pPr>
        <w:adjustRightInd w:val="0"/>
        <w:snapToGrid w:val="0"/>
        <w:spacing w:after="0"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2.</w:t>
      </w:r>
      <w:r>
        <w:rPr>
          <w:rFonts w:ascii="微软雅黑" w:eastAsia="微软雅黑" w:hAnsi="微软雅黑" w:hint="eastAsia"/>
          <w:sz w:val="24"/>
          <w:szCs w:val="24"/>
        </w:rPr>
        <w:t>“作品”文件夹包括：工程文件（源文件）、可运行系统文件、演示影片。</w:t>
      </w:r>
    </w:p>
    <w:p w:rsidR="00411549" w:rsidRDefault="00293303">
      <w:pPr>
        <w:pStyle w:val="afa"/>
        <w:widowControl w:val="0"/>
        <w:adjustRightInd w:val="0"/>
        <w:snapToGrid w:val="0"/>
        <w:spacing w:after="0" w:line="360" w:lineRule="auto"/>
        <w:ind w:left="480"/>
        <w:contextualSpacing w:val="0"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3.</w:t>
      </w:r>
      <w:r>
        <w:rPr>
          <w:rFonts w:ascii="微软雅黑" w:eastAsia="微软雅黑" w:hAnsi="微软雅黑" w:hint="eastAsia"/>
          <w:sz w:val="24"/>
          <w:szCs w:val="24"/>
        </w:rPr>
        <w:t>“文档”文件夹包括：文档和展示海报</w:t>
      </w:r>
    </w:p>
    <w:p w:rsidR="00411549" w:rsidRDefault="00293303">
      <w:pPr>
        <w:adjustRightInd w:val="0"/>
        <w:snapToGrid w:val="0"/>
        <w:spacing w:after="0"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（</w:t>
      </w:r>
      <w:r>
        <w:rPr>
          <w:rFonts w:ascii="微软雅黑" w:eastAsia="微软雅黑" w:hAnsi="微软雅黑" w:hint="eastAsia"/>
          <w:sz w:val="24"/>
          <w:szCs w:val="24"/>
        </w:rPr>
        <w:t>1</w:t>
      </w:r>
      <w:r>
        <w:rPr>
          <w:rFonts w:ascii="微软雅黑" w:eastAsia="微软雅黑" w:hAnsi="微软雅黑" w:hint="eastAsia"/>
          <w:sz w:val="24"/>
          <w:szCs w:val="24"/>
        </w:rPr>
        <w:t>）文档：</w:t>
      </w:r>
      <w:r>
        <w:rPr>
          <w:rFonts w:ascii="微软雅黑" w:eastAsia="微软雅黑" w:hAnsi="微软雅黑" w:hint="eastAsia"/>
          <w:sz w:val="24"/>
          <w:szCs w:val="24"/>
        </w:rPr>
        <w:t>Word</w:t>
      </w:r>
      <w:r>
        <w:rPr>
          <w:rFonts w:ascii="微软雅黑" w:eastAsia="微软雅黑" w:hAnsi="微软雅黑" w:hint="eastAsia"/>
          <w:sz w:val="24"/>
          <w:szCs w:val="24"/>
        </w:rPr>
        <w:t>文档或者</w:t>
      </w:r>
      <w:r>
        <w:rPr>
          <w:rFonts w:ascii="微软雅黑" w:eastAsia="微软雅黑" w:hAnsi="微软雅黑" w:hint="eastAsia"/>
          <w:sz w:val="24"/>
          <w:szCs w:val="24"/>
        </w:rPr>
        <w:t>PDF</w:t>
      </w:r>
      <w:r>
        <w:rPr>
          <w:rFonts w:ascii="微软雅黑" w:eastAsia="微软雅黑" w:hAnsi="微软雅黑" w:hint="eastAsia"/>
          <w:sz w:val="24"/>
          <w:szCs w:val="24"/>
        </w:rPr>
        <w:t>格式的《设计说明书》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sz w:val="24"/>
          <w:szCs w:val="24"/>
        </w:rPr>
        <w:t>（内容包含设计理念、主要部分关键技术实现、关键情节截图、完成时间进度情况等），文档的页眉必须设置为：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sz w:val="24"/>
          <w:szCs w:val="24"/>
        </w:rPr>
        <w:t>山东省大学生数字媒体创意大赛参赛作品报告。</w:t>
      </w:r>
    </w:p>
    <w:p w:rsidR="00411549" w:rsidRDefault="00293303">
      <w:pPr>
        <w:adjustRightInd w:val="0"/>
        <w:snapToGrid w:val="0"/>
        <w:spacing w:after="0"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（</w:t>
      </w:r>
      <w:r>
        <w:rPr>
          <w:rFonts w:ascii="微软雅黑" w:eastAsia="微软雅黑" w:hAnsi="微软雅黑" w:hint="eastAsia"/>
          <w:sz w:val="24"/>
          <w:szCs w:val="24"/>
        </w:rPr>
        <w:t>2</w:t>
      </w:r>
      <w:r>
        <w:rPr>
          <w:rFonts w:ascii="微软雅黑" w:eastAsia="微软雅黑" w:hAnsi="微软雅黑" w:hint="eastAsia"/>
          <w:sz w:val="24"/>
          <w:szCs w:val="24"/>
        </w:rPr>
        <w:t>）展示海报：尺寸</w:t>
      </w:r>
      <w:r>
        <w:rPr>
          <w:rFonts w:ascii="微软雅黑" w:eastAsia="微软雅黑" w:hAnsi="微软雅黑" w:hint="eastAsia"/>
          <w:sz w:val="24"/>
          <w:szCs w:val="24"/>
        </w:rPr>
        <w:t>360p</w:t>
      </w:r>
      <w:r>
        <w:rPr>
          <w:rFonts w:ascii="微软雅黑" w:eastAsia="微软雅黑" w:hAnsi="微软雅黑" w:hint="eastAsia"/>
          <w:sz w:val="24"/>
          <w:szCs w:val="24"/>
        </w:rPr>
        <w:t>x</w:t>
      </w:r>
      <w:r>
        <w:rPr>
          <w:rFonts w:ascii="微软雅黑" w:eastAsia="微软雅黑" w:hAnsi="微软雅黑" w:hint="eastAsia"/>
          <w:sz w:val="24"/>
          <w:szCs w:val="24"/>
        </w:rPr>
        <w:t>*125p</w:t>
      </w:r>
      <w:r>
        <w:rPr>
          <w:rFonts w:ascii="微软雅黑" w:eastAsia="微软雅黑" w:hAnsi="微软雅黑" w:hint="eastAsia"/>
          <w:sz w:val="24"/>
          <w:szCs w:val="24"/>
        </w:rPr>
        <w:t>x</w:t>
      </w:r>
      <w:r>
        <w:rPr>
          <w:rFonts w:ascii="微软雅黑" w:eastAsia="微软雅黑" w:hAnsi="微软雅黑" w:hint="eastAsia"/>
          <w:sz w:val="24"/>
          <w:szCs w:val="24"/>
        </w:rPr>
        <w:t>，格式为</w:t>
      </w:r>
      <w:r>
        <w:rPr>
          <w:rFonts w:ascii="微软雅黑" w:eastAsia="微软雅黑" w:hAnsi="微软雅黑" w:hint="eastAsia"/>
          <w:sz w:val="24"/>
          <w:szCs w:val="24"/>
        </w:rPr>
        <w:t>JPG</w:t>
      </w:r>
      <w:r>
        <w:rPr>
          <w:rFonts w:ascii="微软雅黑" w:eastAsia="微软雅黑" w:hAnsi="微软雅黑" w:hint="eastAsia"/>
          <w:sz w:val="24"/>
          <w:szCs w:val="24"/>
        </w:rPr>
        <w:t>，分辨率不低于</w:t>
      </w:r>
      <w:r>
        <w:rPr>
          <w:rFonts w:ascii="微软雅黑" w:eastAsia="微软雅黑" w:hAnsi="微软雅黑" w:hint="eastAsia"/>
          <w:sz w:val="24"/>
          <w:szCs w:val="24"/>
        </w:rPr>
        <w:t>200</w:t>
      </w:r>
      <w:r>
        <w:rPr>
          <w:rFonts w:ascii="微软雅黑" w:eastAsia="微软雅黑" w:hAnsi="微软雅黑" w:hint="eastAsia"/>
          <w:sz w:val="24"/>
          <w:szCs w:val="24"/>
        </w:rPr>
        <w:t>像素</w:t>
      </w:r>
      <w:r>
        <w:rPr>
          <w:rFonts w:ascii="微软雅黑" w:eastAsia="微软雅黑" w:hAnsi="微软雅黑" w:hint="eastAsia"/>
          <w:sz w:val="24"/>
          <w:szCs w:val="24"/>
        </w:rPr>
        <w:t>/</w:t>
      </w:r>
      <w:r>
        <w:rPr>
          <w:rFonts w:ascii="微软雅黑" w:eastAsia="微软雅黑" w:hAnsi="微软雅黑" w:hint="eastAsia"/>
          <w:sz w:val="24"/>
          <w:szCs w:val="24"/>
        </w:rPr>
        <w:t>英寸，</w:t>
      </w:r>
      <w:r>
        <w:rPr>
          <w:rFonts w:ascii="微软雅黑" w:eastAsia="微软雅黑" w:hAnsi="微软雅黑" w:hint="eastAsia"/>
          <w:sz w:val="24"/>
          <w:szCs w:val="24"/>
        </w:rPr>
        <w:t>主要用于获奖后在网站展示。</w:t>
      </w:r>
    </w:p>
    <w:p w:rsidR="00411549" w:rsidRDefault="00293303">
      <w:pPr>
        <w:pStyle w:val="afa"/>
        <w:widowControl w:val="0"/>
        <w:adjustRightInd w:val="0"/>
        <w:snapToGrid w:val="0"/>
        <w:spacing w:after="0" w:line="360" w:lineRule="auto"/>
        <w:ind w:left="480"/>
        <w:contextualSpacing w:val="0"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4.</w:t>
      </w:r>
      <w:r>
        <w:rPr>
          <w:rFonts w:ascii="微软雅黑" w:eastAsia="微软雅黑" w:hAnsi="微软雅黑" w:hint="eastAsia"/>
          <w:sz w:val="24"/>
          <w:szCs w:val="24"/>
        </w:rPr>
        <w:t>将上述内容打包后，以“参赛作品名称</w:t>
      </w:r>
      <w:r>
        <w:rPr>
          <w:rFonts w:ascii="微软雅黑" w:eastAsia="微软雅黑" w:hAnsi="微软雅黑" w:hint="eastAsia"/>
          <w:sz w:val="24"/>
          <w:szCs w:val="24"/>
        </w:rPr>
        <w:t>+</w:t>
      </w:r>
      <w:r>
        <w:rPr>
          <w:rFonts w:ascii="微软雅黑" w:eastAsia="微软雅黑" w:hAnsi="微软雅黑" w:hint="eastAsia"/>
          <w:sz w:val="24"/>
          <w:szCs w:val="24"/>
        </w:rPr>
        <w:t>领队姓名”命名后提交。</w:t>
      </w:r>
    </w:p>
    <w:p w:rsidR="00411549" w:rsidRDefault="00293303">
      <w:pPr>
        <w:adjustRightInd w:val="0"/>
        <w:snapToGrid w:val="0"/>
        <w:spacing w:after="0" w:line="360" w:lineRule="auto"/>
        <w:rPr>
          <w:rFonts w:ascii="微软雅黑" w:eastAsia="微软雅黑" w:hAnsi="微软雅黑" w:cs="微软雅黑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三、参赛资格</w:t>
      </w:r>
    </w:p>
    <w:p w:rsidR="00411549" w:rsidRDefault="00293303">
      <w:pPr>
        <w:pStyle w:val="afa"/>
        <w:widowControl w:val="0"/>
        <w:adjustRightInd w:val="0"/>
        <w:snapToGrid w:val="0"/>
        <w:spacing w:after="0" w:line="360" w:lineRule="auto"/>
        <w:ind w:left="480"/>
        <w:contextualSpacing w:val="0"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</w:t>
      </w:r>
      <w:r>
        <w:rPr>
          <w:rFonts w:ascii="微软雅黑" w:eastAsia="微软雅黑" w:hAnsi="微软雅黑" w:hint="eastAsia"/>
          <w:sz w:val="24"/>
          <w:szCs w:val="24"/>
        </w:rPr>
        <w:t>、参赛队伍由</w:t>
      </w:r>
      <w:r>
        <w:rPr>
          <w:rFonts w:ascii="微软雅黑" w:eastAsia="微软雅黑" w:hAnsi="微软雅黑" w:hint="eastAsia"/>
          <w:sz w:val="24"/>
          <w:szCs w:val="24"/>
        </w:rPr>
        <w:t>1-5</w:t>
      </w:r>
      <w:r>
        <w:rPr>
          <w:rFonts w:ascii="微软雅黑" w:eastAsia="微软雅黑" w:hAnsi="微软雅黑" w:hint="eastAsia"/>
          <w:sz w:val="24"/>
          <w:szCs w:val="24"/>
        </w:rPr>
        <w:t>名全日制在校学生组成，参赛内容应该是参赛队员独立设计、开</w:t>
      </w:r>
      <w:r>
        <w:rPr>
          <w:rFonts w:ascii="微软雅黑" w:eastAsia="微软雅黑" w:hAnsi="微软雅黑" w:hint="eastAsia"/>
          <w:sz w:val="24"/>
          <w:szCs w:val="24"/>
        </w:rPr>
        <w:t>发完成的原创性作品，严禁抄袭、剽窃等行为。凡发现抄袭、剽窃</w:t>
      </w:r>
      <w:r>
        <w:rPr>
          <w:rFonts w:ascii="微软雅黑" w:eastAsia="微软雅黑" w:hAnsi="微软雅黑" w:hint="eastAsia"/>
          <w:sz w:val="24"/>
          <w:szCs w:val="24"/>
        </w:rPr>
        <w:lastRenderedPageBreak/>
        <w:t>等行为，将取消参赛队伍的参赛资格，并在大赛相关宣传平台上予以通报。</w:t>
      </w:r>
    </w:p>
    <w:p w:rsidR="00411549" w:rsidRDefault="00293303">
      <w:pPr>
        <w:pStyle w:val="afa"/>
        <w:widowControl w:val="0"/>
        <w:adjustRightInd w:val="0"/>
        <w:snapToGrid w:val="0"/>
        <w:spacing w:after="0" w:line="360" w:lineRule="auto"/>
        <w:ind w:left="480"/>
        <w:contextualSpacing w:val="0"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</w:t>
      </w:r>
      <w:r>
        <w:rPr>
          <w:rFonts w:ascii="微软雅黑" w:eastAsia="微软雅黑" w:hAnsi="微软雅黑" w:hint="eastAsia"/>
          <w:sz w:val="24"/>
          <w:szCs w:val="24"/>
        </w:rPr>
        <w:t>、凡已公开发布并已获得商业价值的产品不得参赛；凡有知识产权纠纷的作品不得参赛；与企业合作即将对外发布的产品不得参赛；请勿一稿多投，在其他赛事中获奖的作品不得参赛。</w:t>
      </w:r>
    </w:p>
    <w:p w:rsidR="00411549" w:rsidRDefault="00411549">
      <w:pPr>
        <w:adjustRightInd w:val="0"/>
        <w:snapToGrid w:val="0"/>
        <w:spacing w:after="0" w:line="360" w:lineRule="auto"/>
        <w:rPr>
          <w:rFonts w:ascii="微软雅黑" w:eastAsia="微软雅黑" w:hAnsi="微软雅黑"/>
          <w:sz w:val="24"/>
          <w:szCs w:val="24"/>
        </w:rPr>
      </w:pPr>
    </w:p>
    <w:p w:rsidR="00411549" w:rsidRDefault="00411549">
      <w:pPr>
        <w:adjustRightInd w:val="0"/>
        <w:snapToGrid w:val="0"/>
        <w:spacing w:after="0" w:line="360" w:lineRule="auto"/>
        <w:rPr>
          <w:rFonts w:ascii="微软雅黑" w:eastAsia="微软雅黑" w:hAnsi="微软雅黑"/>
          <w:sz w:val="24"/>
          <w:szCs w:val="24"/>
        </w:rPr>
      </w:pPr>
    </w:p>
    <w:p w:rsidR="00411549" w:rsidRDefault="00411549">
      <w:pPr>
        <w:jc w:val="center"/>
      </w:pPr>
    </w:p>
    <w:sectPr w:rsidR="004115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gLiU">
    <w:altName w:val="細明體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MingLiU_HKSCS">
    <w:altName w:val="PMingLiU-ExtB"/>
    <w:charset w:val="88"/>
    <w:family w:val="roman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25"/>
    <w:rsid w:val="000020CC"/>
    <w:rsid w:val="00084725"/>
    <w:rsid w:val="00101C61"/>
    <w:rsid w:val="001140E9"/>
    <w:rsid w:val="001809E9"/>
    <w:rsid w:val="00293303"/>
    <w:rsid w:val="00411549"/>
    <w:rsid w:val="006340D9"/>
    <w:rsid w:val="006D1DC0"/>
    <w:rsid w:val="008165A9"/>
    <w:rsid w:val="00845F2D"/>
    <w:rsid w:val="008D6A74"/>
    <w:rsid w:val="009200ED"/>
    <w:rsid w:val="009E5FDD"/>
    <w:rsid w:val="00C60D21"/>
    <w:rsid w:val="00DB4C95"/>
    <w:rsid w:val="00E25CCE"/>
    <w:rsid w:val="00E946EE"/>
    <w:rsid w:val="47C8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938888-4FE5-4657-81B7-2325F0B1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qFormat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52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33C0B" w:themeColor="accent2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33C0B" w:themeColor="accent2" w:themeShade="80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320" w:after="120"/>
      <w:jc w:val="center"/>
      <w:outlineLvl w:val="4"/>
    </w:pPr>
    <w:rPr>
      <w:caps/>
      <w:color w:val="833C0B" w:themeColor="accent2" w:themeShade="80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Pr>
      <w:caps/>
      <w:spacing w:val="10"/>
      <w:sz w:val="18"/>
      <w:szCs w:val="18"/>
    </w:rPr>
  </w:style>
  <w:style w:type="paragraph" w:styleId="a4">
    <w:name w:val="annotation text"/>
    <w:basedOn w:val="a"/>
    <w:link w:val="a5"/>
    <w:qFormat/>
    <w:rPr>
      <w:rFonts w:ascii="Calibri" w:eastAsia="宋体" w:hAnsi="Calibri" w:cs="Times New Roman"/>
    </w:rPr>
  </w:style>
  <w:style w:type="paragraph" w:styleId="a6">
    <w:name w:val="Body Text"/>
    <w:basedOn w:val="a"/>
    <w:link w:val="a7"/>
    <w:qFormat/>
    <w:pPr>
      <w:spacing w:after="120"/>
    </w:pPr>
    <w:rPr>
      <w:rFonts w:ascii="Times New Roman" w:eastAsia="宋体" w:hAnsi="Times New Roman" w:cs="Times New Roman"/>
      <w:sz w:val="20"/>
      <w:szCs w:val="20"/>
    </w:rPr>
  </w:style>
  <w:style w:type="paragraph" w:styleId="a8">
    <w:name w:val="Balloon Text"/>
    <w:basedOn w:val="a"/>
    <w:link w:val="a9"/>
    <w:qFormat/>
    <w:rPr>
      <w:sz w:val="18"/>
      <w:szCs w:val="18"/>
    </w:rPr>
  </w:style>
  <w:style w:type="paragraph" w:styleId="aa">
    <w:name w:val="footer"/>
    <w:basedOn w:val="a"/>
    <w:link w:val="a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c">
    <w:name w:val="header"/>
    <w:basedOn w:val="a"/>
    <w:link w:val="ad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qFormat/>
    <w:pPr>
      <w:spacing w:before="360"/>
    </w:pPr>
    <w:rPr>
      <w:rFonts w:ascii="Arial" w:hAnsi="Arial" w:cs="Arial"/>
      <w:b/>
      <w:bCs/>
      <w:caps/>
      <w:sz w:val="24"/>
    </w:rPr>
  </w:style>
  <w:style w:type="paragraph" w:styleId="ae">
    <w:name w:val="Subtitle"/>
    <w:basedOn w:val="a"/>
    <w:next w:val="a"/>
    <w:link w:val="af"/>
    <w:uiPriority w:val="11"/>
    <w:qFormat/>
    <w:pPr>
      <w:spacing w:after="560" w:line="240" w:lineRule="auto"/>
      <w:jc w:val="center"/>
    </w:pPr>
    <w:rPr>
      <w:caps/>
      <w:spacing w:val="20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paragraph" w:styleId="af2">
    <w:name w:val="annotation subject"/>
    <w:basedOn w:val="a4"/>
    <w:next w:val="a4"/>
    <w:link w:val="af3"/>
    <w:qFormat/>
    <w:rPr>
      <w:b/>
      <w:bCs/>
    </w:rPr>
  </w:style>
  <w:style w:type="character" w:styleId="af4">
    <w:name w:val="Strong"/>
    <w:uiPriority w:val="22"/>
    <w:qFormat/>
    <w:rPr>
      <w:b/>
      <w:bCs/>
      <w:color w:val="C45911" w:themeColor="accent2" w:themeShade="BF"/>
      <w:spacing w:val="5"/>
    </w:rPr>
  </w:style>
  <w:style w:type="character" w:styleId="af5">
    <w:name w:val="page number"/>
    <w:basedOn w:val="a0"/>
    <w:qFormat/>
  </w:style>
  <w:style w:type="character" w:styleId="af6">
    <w:name w:val="Emphasis"/>
    <w:uiPriority w:val="20"/>
    <w:qFormat/>
    <w:rPr>
      <w:caps/>
      <w:spacing w:val="5"/>
      <w:sz w:val="20"/>
      <w:szCs w:val="20"/>
    </w:rPr>
  </w:style>
  <w:style w:type="character" w:styleId="af7">
    <w:name w:val="Hyperlink"/>
    <w:qFormat/>
    <w:rPr>
      <w:color w:val="0000FF"/>
      <w:u w:val="single"/>
    </w:rPr>
  </w:style>
  <w:style w:type="character" w:styleId="af8">
    <w:name w:val="annotation reference"/>
    <w:qFormat/>
    <w:rPr>
      <w:sz w:val="21"/>
      <w:szCs w:val="21"/>
    </w:rPr>
  </w:style>
  <w:style w:type="character" w:customStyle="1" w:styleId="CharChar8">
    <w:name w:val="Char Char8"/>
    <w:semiHidden/>
    <w:qFormat/>
    <w:rPr>
      <w:rFonts w:eastAsia="宋体"/>
      <w:sz w:val="18"/>
      <w:szCs w:val="18"/>
    </w:rPr>
  </w:style>
  <w:style w:type="character" w:customStyle="1" w:styleId="CharChar7">
    <w:name w:val="Char Char7"/>
    <w:qFormat/>
    <w:rPr>
      <w:rFonts w:ascii="Times New Roman" w:eastAsia="宋体" w:hAnsi="Times New Roman" w:cs="Times New Roman"/>
      <w:szCs w:val="20"/>
    </w:rPr>
  </w:style>
  <w:style w:type="character" w:customStyle="1" w:styleId="CharChar10">
    <w:name w:val="Char Char10"/>
    <w:qFormat/>
    <w:rPr>
      <w:rFonts w:ascii="Times New Roman" w:eastAsia="楷体_GB2312" w:hAnsi="Times New Roman" w:cs="Times New Roman"/>
      <w:sz w:val="44"/>
      <w:szCs w:val="20"/>
    </w:rPr>
  </w:style>
  <w:style w:type="character" w:customStyle="1" w:styleId="CharChar3">
    <w:name w:val="Char Char3"/>
    <w:qFormat/>
    <w:rPr>
      <w:rFonts w:ascii="仿宋_GB2312" w:eastAsia="仿宋_GB2312" w:hAnsi="宋体" w:cs="Times New Roman"/>
      <w:sz w:val="30"/>
      <w:szCs w:val="20"/>
    </w:rPr>
  </w:style>
  <w:style w:type="character" w:customStyle="1" w:styleId="CharChar9">
    <w:name w:val="Char Char9"/>
    <w:qFormat/>
    <w:rPr>
      <w:rFonts w:ascii="Times New Roman" w:eastAsia="宋体" w:hAnsi="Times New Roman" w:cs="Times New Roman"/>
      <w:szCs w:val="20"/>
    </w:rPr>
  </w:style>
  <w:style w:type="character" w:customStyle="1" w:styleId="CharChar2">
    <w:name w:val="Char Char2"/>
    <w:semiHidden/>
    <w:rPr>
      <w:rFonts w:ascii="Times New Roman" w:eastAsia="宋体" w:hAnsi="Times New Roman" w:cs="Times New Roman"/>
      <w:szCs w:val="20"/>
      <w:shd w:val="clear" w:color="auto" w:fill="000080"/>
    </w:rPr>
  </w:style>
  <w:style w:type="character" w:customStyle="1" w:styleId="Char1">
    <w:name w:val="批注框文本 Char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Char">
    <w:name w:val="Char Char"/>
    <w:qFormat/>
    <w:rPr>
      <w:rFonts w:ascii="Times New Roman" w:eastAsia="宋体" w:hAnsi="Times New Roman" w:cs="Times New Roman"/>
      <w:szCs w:val="20"/>
    </w:rPr>
  </w:style>
  <w:style w:type="character" w:customStyle="1" w:styleId="CharChar5">
    <w:name w:val="Char Char5"/>
    <w:qFormat/>
    <w:rPr>
      <w:rFonts w:ascii="仿宋_GB2312" w:eastAsia="仿宋_GB2312" w:hAnsi="宋体" w:cs="Times New Roman"/>
      <w:sz w:val="30"/>
      <w:szCs w:val="20"/>
    </w:rPr>
  </w:style>
  <w:style w:type="character" w:customStyle="1" w:styleId="apple-style-span">
    <w:name w:val="apple-style-span"/>
    <w:basedOn w:val="a0"/>
    <w:qFormat/>
  </w:style>
  <w:style w:type="character" w:customStyle="1" w:styleId="CharChar4">
    <w:name w:val="Char Char4"/>
    <w:qFormat/>
    <w:rPr>
      <w:rFonts w:ascii="宋体" w:eastAsia="宋体" w:hAnsi="Courier New" w:cs="Times New Roman"/>
      <w:szCs w:val="20"/>
    </w:rPr>
  </w:style>
  <w:style w:type="paragraph" w:customStyle="1" w:styleId="12">
    <w:name w:val="列出段落1"/>
    <w:basedOn w:val="a"/>
    <w:qFormat/>
    <w:pPr>
      <w:ind w:firstLineChars="200" w:firstLine="420"/>
    </w:pPr>
    <w:rPr>
      <w:rFonts w:ascii="Times New Roman" w:eastAsia="宋体" w:hAnsi="Times New Roman" w:cs="Times New Roman"/>
    </w:rPr>
  </w:style>
  <w:style w:type="paragraph" w:customStyle="1" w:styleId="21">
    <w:name w:val="正文文本 (2)1"/>
    <w:basedOn w:val="a"/>
    <w:link w:val="22"/>
    <w:uiPriority w:val="99"/>
    <w:qFormat/>
    <w:pPr>
      <w:shd w:val="clear" w:color="auto" w:fill="FFFFFF"/>
      <w:spacing w:before="780" w:line="576" w:lineRule="exact"/>
      <w:ind w:hanging="760"/>
    </w:pPr>
    <w:rPr>
      <w:rFonts w:ascii="MingLiU" w:eastAsia="MingLiU" w:hAnsi="MingLiU_HKSCS" w:cs="MingLiU"/>
      <w:spacing w:val="20"/>
      <w:sz w:val="30"/>
      <w:szCs w:val="30"/>
    </w:rPr>
  </w:style>
  <w:style w:type="character" w:customStyle="1" w:styleId="22">
    <w:name w:val="正文文本 (2)_"/>
    <w:link w:val="21"/>
    <w:uiPriority w:val="99"/>
    <w:qFormat/>
    <w:rPr>
      <w:rFonts w:ascii="MingLiU" w:eastAsia="MingLiU" w:hAnsi="MingLiU_HKSCS" w:cs="MingLiU"/>
      <w:spacing w:val="20"/>
      <w:sz w:val="30"/>
      <w:szCs w:val="30"/>
      <w:shd w:val="clear" w:color="auto" w:fill="FFFFFF"/>
    </w:rPr>
  </w:style>
  <w:style w:type="character" w:customStyle="1" w:styleId="font11">
    <w:name w:val="font11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21">
    <w:name w:val="font2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af9">
    <w:name w:val="一览表格"/>
    <w:basedOn w:val="a"/>
    <w:next w:val="a"/>
    <w:qFormat/>
    <w:pPr>
      <w:spacing w:line="200" w:lineRule="exact"/>
      <w:jc w:val="center"/>
    </w:pPr>
    <w:rPr>
      <w:rFonts w:ascii="Times New Roman" w:eastAsia="宋体" w:hAnsi="Times New Roman" w:cs="Times New Roman"/>
      <w:color w:val="000000"/>
      <w:sz w:val="18"/>
    </w:rPr>
  </w:style>
  <w:style w:type="character" w:customStyle="1" w:styleId="10">
    <w:name w:val="标题 1 字符"/>
    <w:basedOn w:val="a0"/>
    <w:link w:val="1"/>
    <w:uiPriority w:val="9"/>
    <w:qFormat/>
    <w:rPr>
      <w:caps/>
      <w:color w:val="833C0B" w:themeColor="accent2" w:themeShade="80"/>
      <w:spacing w:val="20"/>
      <w:sz w:val="28"/>
      <w:szCs w:val="28"/>
    </w:rPr>
  </w:style>
  <w:style w:type="character" w:customStyle="1" w:styleId="20">
    <w:name w:val="标题 2 字符"/>
    <w:basedOn w:val="a0"/>
    <w:link w:val="2"/>
    <w:uiPriority w:val="9"/>
    <w:rPr>
      <w:caps/>
      <w:color w:val="833C0B" w:themeColor="accent2" w:themeShade="80"/>
      <w:spacing w:val="15"/>
      <w:sz w:val="24"/>
      <w:szCs w:val="24"/>
    </w:rPr>
  </w:style>
  <w:style w:type="character" w:customStyle="1" w:styleId="30">
    <w:name w:val="标题 3 字符"/>
    <w:basedOn w:val="a0"/>
    <w:link w:val="3"/>
    <w:uiPriority w:val="9"/>
    <w:qFormat/>
    <w:rPr>
      <w:caps/>
      <w:color w:val="833C0B" w:themeColor="accent2" w:themeShade="80"/>
      <w:sz w:val="24"/>
      <w:szCs w:val="24"/>
    </w:rPr>
  </w:style>
  <w:style w:type="character" w:customStyle="1" w:styleId="a5">
    <w:name w:val="批注文字 字符"/>
    <w:basedOn w:val="a0"/>
    <w:link w:val="a4"/>
    <w:qFormat/>
    <w:rPr>
      <w:rFonts w:ascii="Calibri" w:eastAsia="宋体" w:hAnsi="Calibri" w:cs="Times New Roman"/>
      <w:kern w:val="2"/>
      <w:sz w:val="21"/>
      <w:szCs w:val="24"/>
    </w:rPr>
  </w:style>
  <w:style w:type="character" w:customStyle="1" w:styleId="ad">
    <w:name w:val="页眉 字符"/>
    <w:link w:val="ac"/>
    <w:qFormat/>
    <w:rPr>
      <w:kern w:val="2"/>
      <w:sz w:val="18"/>
      <w:szCs w:val="18"/>
    </w:rPr>
  </w:style>
  <w:style w:type="character" w:customStyle="1" w:styleId="ab">
    <w:name w:val="页脚 字符"/>
    <w:link w:val="aa"/>
    <w:qFormat/>
    <w:rPr>
      <w:kern w:val="2"/>
      <w:sz w:val="18"/>
      <w:szCs w:val="18"/>
    </w:rPr>
  </w:style>
  <w:style w:type="character" w:customStyle="1" w:styleId="af1">
    <w:name w:val="标题 字符"/>
    <w:basedOn w:val="a0"/>
    <w:link w:val="af0"/>
    <w:uiPriority w:val="10"/>
    <w:qFormat/>
    <w:rPr>
      <w:caps/>
      <w:color w:val="833C0B" w:themeColor="accent2" w:themeShade="80"/>
      <w:spacing w:val="50"/>
      <w:sz w:val="44"/>
      <w:szCs w:val="44"/>
    </w:rPr>
  </w:style>
  <w:style w:type="character" w:customStyle="1" w:styleId="a7">
    <w:name w:val="正文文本 字符"/>
    <w:link w:val="a6"/>
    <w:qFormat/>
    <w:rPr>
      <w:rFonts w:ascii="Times New Roman" w:eastAsia="宋体" w:hAnsi="Times New Roman" w:cs="Times New Roman"/>
    </w:rPr>
  </w:style>
  <w:style w:type="character" w:customStyle="1" w:styleId="af3">
    <w:name w:val="批注主题 字符"/>
    <w:basedOn w:val="a5"/>
    <w:link w:val="af2"/>
    <w:rPr>
      <w:rFonts w:ascii="Calibri" w:eastAsia="宋体" w:hAnsi="Calibri" w:cs="Times New Roman"/>
      <w:b/>
      <w:bCs/>
      <w:kern w:val="2"/>
      <w:sz w:val="21"/>
      <w:szCs w:val="24"/>
    </w:rPr>
  </w:style>
  <w:style w:type="character" w:customStyle="1" w:styleId="a9">
    <w:name w:val="批注框文本 字符"/>
    <w:basedOn w:val="a0"/>
    <w:link w:val="a8"/>
    <w:rPr>
      <w:kern w:val="2"/>
      <w:sz w:val="18"/>
      <w:szCs w:val="18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customStyle="1" w:styleId="TOC1">
    <w:name w:val="TOC 标题1"/>
    <w:basedOn w:val="1"/>
    <w:next w:val="a"/>
    <w:uiPriority w:val="39"/>
    <w:unhideWhenUsed/>
    <w:qFormat/>
    <w:pPr>
      <w:outlineLvl w:val="9"/>
    </w:pPr>
    <w:rPr>
      <w:lang w:bidi="en-US"/>
    </w:rPr>
  </w:style>
  <w:style w:type="character" w:customStyle="1" w:styleId="40">
    <w:name w:val="标题 4 字符"/>
    <w:basedOn w:val="a0"/>
    <w:link w:val="4"/>
    <w:uiPriority w:val="9"/>
    <w:semiHidden/>
    <w:rPr>
      <w:caps/>
      <w:color w:val="833C0B" w:themeColor="accent2" w:themeShade="80"/>
      <w:spacing w:val="10"/>
    </w:rPr>
  </w:style>
  <w:style w:type="character" w:customStyle="1" w:styleId="50">
    <w:name w:val="标题 5 字符"/>
    <w:basedOn w:val="a0"/>
    <w:link w:val="5"/>
    <w:uiPriority w:val="9"/>
    <w:semiHidden/>
    <w:qFormat/>
    <w:rPr>
      <w:caps/>
      <w:color w:val="833C0B" w:themeColor="accent2" w:themeShade="80"/>
      <w:spacing w:val="10"/>
    </w:rPr>
  </w:style>
  <w:style w:type="character" w:customStyle="1" w:styleId="60">
    <w:name w:val="标题 6 字符"/>
    <w:basedOn w:val="a0"/>
    <w:link w:val="6"/>
    <w:uiPriority w:val="9"/>
    <w:semiHidden/>
    <w:qFormat/>
    <w:rPr>
      <w:caps/>
      <w:color w:val="C45911" w:themeColor="accent2" w:themeShade="BF"/>
      <w:spacing w:val="10"/>
    </w:rPr>
  </w:style>
  <w:style w:type="character" w:customStyle="1" w:styleId="70">
    <w:name w:val="标题 7 字符"/>
    <w:basedOn w:val="a0"/>
    <w:link w:val="7"/>
    <w:uiPriority w:val="9"/>
    <w:semiHidden/>
    <w:qFormat/>
    <w:rPr>
      <w:i/>
      <w:iCs/>
      <w:caps/>
      <w:color w:val="C45911" w:themeColor="accent2" w:themeShade="BF"/>
      <w:spacing w:val="10"/>
    </w:rPr>
  </w:style>
  <w:style w:type="character" w:customStyle="1" w:styleId="80">
    <w:name w:val="标题 8 字符"/>
    <w:basedOn w:val="a0"/>
    <w:link w:val="8"/>
    <w:uiPriority w:val="9"/>
    <w:semiHidden/>
    <w:qFormat/>
    <w:rPr>
      <w:caps/>
      <w:spacing w:val="10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qFormat/>
    <w:rPr>
      <w:i/>
      <w:iCs/>
      <w:caps/>
      <w:spacing w:val="10"/>
      <w:sz w:val="20"/>
      <w:szCs w:val="20"/>
    </w:rPr>
  </w:style>
  <w:style w:type="character" w:customStyle="1" w:styleId="af">
    <w:name w:val="副标题 字符"/>
    <w:basedOn w:val="a0"/>
    <w:link w:val="ae"/>
    <w:uiPriority w:val="11"/>
    <w:rPr>
      <w:caps/>
      <w:spacing w:val="20"/>
      <w:sz w:val="18"/>
      <w:szCs w:val="18"/>
    </w:rPr>
  </w:style>
  <w:style w:type="paragraph" w:styleId="afb">
    <w:name w:val="No Spacing"/>
    <w:basedOn w:val="a"/>
    <w:link w:val="afc"/>
    <w:uiPriority w:val="1"/>
    <w:qFormat/>
    <w:pPr>
      <w:spacing w:after="0" w:line="240" w:lineRule="auto"/>
    </w:pPr>
  </w:style>
  <w:style w:type="character" w:customStyle="1" w:styleId="afc">
    <w:name w:val="无间隔 字符"/>
    <w:basedOn w:val="a0"/>
    <w:link w:val="afb"/>
    <w:uiPriority w:val="1"/>
  </w:style>
  <w:style w:type="paragraph" w:styleId="afd">
    <w:name w:val="Quote"/>
    <w:basedOn w:val="a"/>
    <w:next w:val="a"/>
    <w:link w:val="afe"/>
    <w:uiPriority w:val="29"/>
    <w:qFormat/>
    <w:rPr>
      <w:i/>
      <w:iCs/>
    </w:rPr>
  </w:style>
  <w:style w:type="character" w:customStyle="1" w:styleId="afe">
    <w:name w:val="引用 字符"/>
    <w:basedOn w:val="a0"/>
    <w:link w:val="afd"/>
    <w:uiPriority w:val="29"/>
    <w:qFormat/>
    <w:rPr>
      <w:i/>
      <w:iCs/>
    </w:rPr>
  </w:style>
  <w:style w:type="paragraph" w:styleId="aff">
    <w:name w:val="Intense Quote"/>
    <w:basedOn w:val="a"/>
    <w:next w:val="a"/>
    <w:link w:val="aff0"/>
    <w:uiPriority w:val="30"/>
    <w:qFormat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33C0B" w:themeColor="accent2" w:themeShade="80"/>
      <w:spacing w:val="5"/>
      <w:sz w:val="20"/>
      <w:szCs w:val="20"/>
    </w:rPr>
  </w:style>
  <w:style w:type="character" w:customStyle="1" w:styleId="aff0">
    <w:name w:val="明显引用 字符"/>
    <w:basedOn w:val="a0"/>
    <w:link w:val="aff"/>
    <w:uiPriority w:val="30"/>
    <w:qFormat/>
    <w:rPr>
      <w:caps/>
      <w:color w:val="833C0B" w:themeColor="accent2" w:themeShade="80"/>
      <w:spacing w:val="5"/>
      <w:sz w:val="20"/>
      <w:szCs w:val="20"/>
    </w:rPr>
  </w:style>
  <w:style w:type="character" w:customStyle="1" w:styleId="13">
    <w:name w:val="不明显强调1"/>
    <w:uiPriority w:val="19"/>
    <w:qFormat/>
    <w:rPr>
      <w:i/>
      <w:iCs/>
    </w:rPr>
  </w:style>
  <w:style w:type="character" w:customStyle="1" w:styleId="14">
    <w:name w:val="明显强调1"/>
    <w:uiPriority w:val="21"/>
    <w:qFormat/>
    <w:rPr>
      <w:i/>
      <w:iCs/>
      <w:caps/>
      <w:spacing w:val="10"/>
      <w:sz w:val="20"/>
      <w:szCs w:val="20"/>
    </w:rPr>
  </w:style>
  <w:style w:type="character" w:customStyle="1" w:styleId="15">
    <w:name w:val="不明显参考1"/>
    <w:basedOn w:val="a0"/>
    <w:uiPriority w:val="31"/>
    <w:qFormat/>
    <w:rPr>
      <w:rFonts w:asciiTheme="minorHAnsi" w:eastAsiaTheme="minorEastAsia" w:hAnsiTheme="minorHAnsi" w:cstheme="minorBidi"/>
      <w:i/>
      <w:iCs/>
      <w:color w:val="833C0B" w:themeColor="accent2" w:themeShade="80"/>
    </w:rPr>
  </w:style>
  <w:style w:type="character" w:customStyle="1" w:styleId="16">
    <w:name w:val="明显参考1"/>
    <w:uiPriority w:val="32"/>
    <w:qFormat/>
    <w:rPr>
      <w:rFonts w:asciiTheme="minorHAnsi" w:eastAsiaTheme="minorEastAsia" w:hAnsiTheme="minorHAnsi" w:cstheme="minorBidi"/>
      <w:b/>
      <w:bCs/>
      <w:i/>
      <w:iCs/>
      <w:color w:val="833C0B" w:themeColor="accent2" w:themeShade="80"/>
    </w:rPr>
  </w:style>
  <w:style w:type="character" w:customStyle="1" w:styleId="17">
    <w:name w:val="书籍标题1"/>
    <w:uiPriority w:val="33"/>
    <w:qFormat/>
    <w:rPr>
      <w:caps/>
      <w:color w:val="833C0B" w:themeColor="accent2" w:themeShade="80"/>
      <w:spacing w:val="5"/>
      <w:u w:color="823B0B" w:themeColor="accent2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547</Characters>
  <Application>Microsoft Office Word</Application>
  <DocSecurity>0</DocSecurity>
  <Lines>4</Lines>
  <Paragraphs>1</Paragraphs>
  <ScaleCrop>false</ScaleCrop>
  <Company>Microsoft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ycl</cp:lastModifiedBy>
  <cp:revision>6</cp:revision>
  <dcterms:created xsi:type="dcterms:W3CDTF">2019-05-11T06:57:00Z</dcterms:created>
  <dcterms:modified xsi:type="dcterms:W3CDTF">2019-05-15T14:39:00Z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